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87" w:rsidRPr="00AD5280" w:rsidRDefault="00AD5280">
      <w:pPr>
        <w:rPr>
          <w:rFonts w:ascii="Times New Roman" w:hAnsi="Times New Roman" w:cs="Times New Roman"/>
          <w:b/>
          <w:sz w:val="24"/>
        </w:rPr>
      </w:pPr>
      <w:r w:rsidRPr="00AD5280">
        <w:rPr>
          <w:rFonts w:ascii="Times New Roman" w:hAnsi="Times New Roman" w:cs="Times New Roman"/>
          <w:b/>
          <w:sz w:val="24"/>
        </w:rPr>
        <w:t>Gazetecilik Alanı Web İçerik Editörü Dalı Kalfalık Çalışma Soruları</w:t>
      </w:r>
    </w:p>
    <w:p w:rsidR="00AD5280" w:rsidRPr="00AD5280" w:rsidRDefault="00AD5280" w:rsidP="00AD5280">
      <w:pPr>
        <w:rPr>
          <w:rFonts w:ascii="Times New Roman" w:hAnsi="Times New Roman" w:cs="Times New Roman"/>
          <w:b/>
          <w:sz w:val="24"/>
        </w:rPr>
      </w:pPr>
      <w:r w:rsidRPr="00AD5280">
        <w:rPr>
          <w:rFonts w:ascii="Times New Roman" w:hAnsi="Times New Roman" w:cs="Times New Roman"/>
          <w:b/>
          <w:sz w:val="24"/>
        </w:rPr>
        <w:t>1. İletişim sürecinin başlayabilmesi için hangi ögenin iletiyi göndermesi gerekir?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A) Geri bildirim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B) Kanal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C) Kaynak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D) Mesaj</w:t>
      </w:r>
    </w:p>
    <w:p w:rsidR="00776107" w:rsidRDefault="00776107" w:rsidP="00AD5280">
      <w:pPr>
        <w:rPr>
          <w:rFonts w:ascii="Times New Roman" w:hAnsi="Times New Roman" w:cs="Times New Roman"/>
          <w:b/>
          <w:sz w:val="24"/>
        </w:rPr>
      </w:pPr>
    </w:p>
    <w:p w:rsidR="00AD5280" w:rsidRPr="00AD5280" w:rsidRDefault="00AD5280" w:rsidP="00AD5280">
      <w:pPr>
        <w:rPr>
          <w:rFonts w:ascii="Times New Roman" w:hAnsi="Times New Roman" w:cs="Times New Roman"/>
          <w:b/>
          <w:sz w:val="24"/>
        </w:rPr>
      </w:pPr>
      <w:r w:rsidRPr="00AD5280">
        <w:rPr>
          <w:rFonts w:ascii="Times New Roman" w:hAnsi="Times New Roman" w:cs="Times New Roman"/>
          <w:b/>
          <w:sz w:val="24"/>
        </w:rPr>
        <w:t xml:space="preserve">2. Hangisi etkili bir konuşmada dikkat edilmesi gereken unsurlardan </w:t>
      </w:r>
      <w:r w:rsidRPr="00AD5280">
        <w:rPr>
          <w:rFonts w:ascii="Times New Roman" w:hAnsi="Times New Roman" w:cs="Times New Roman"/>
          <w:b/>
          <w:sz w:val="24"/>
          <w:u w:val="single"/>
        </w:rPr>
        <w:t>değildir</w:t>
      </w:r>
      <w:r w:rsidRPr="00AD5280">
        <w:rPr>
          <w:rFonts w:ascii="Times New Roman" w:hAnsi="Times New Roman" w:cs="Times New Roman"/>
          <w:b/>
          <w:sz w:val="24"/>
        </w:rPr>
        <w:t>?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A) Canlı, inandırıcı, ilgi çekici olma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B) Yüksek sesle konuşma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C) Beden dilini iyi kullanma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D) Konuşma süresinin kontrolü</w:t>
      </w:r>
    </w:p>
    <w:p w:rsidR="00776107" w:rsidRDefault="00776107" w:rsidP="00AD5280">
      <w:pPr>
        <w:rPr>
          <w:rFonts w:ascii="Times New Roman" w:hAnsi="Times New Roman" w:cs="Times New Roman"/>
          <w:b/>
          <w:sz w:val="24"/>
        </w:rPr>
      </w:pPr>
    </w:p>
    <w:p w:rsidR="00AD5280" w:rsidRPr="00AD5280" w:rsidRDefault="00AD5280" w:rsidP="00AD5280">
      <w:pPr>
        <w:rPr>
          <w:rFonts w:ascii="Times New Roman" w:hAnsi="Times New Roman" w:cs="Times New Roman"/>
          <w:b/>
          <w:sz w:val="24"/>
          <w:szCs w:val="24"/>
        </w:rPr>
      </w:pPr>
      <w:r w:rsidRPr="00AD5280">
        <w:rPr>
          <w:rFonts w:ascii="Times New Roman" w:hAnsi="Times New Roman" w:cs="Times New Roman"/>
          <w:b/>
          <w:sz w:val="24"/>
        </w:rPr>
        <w:t xml:space="preserve">3. </w:t>
      </w:r>
      <w:r w:rsidRPr="00AD5280">
        <w:rPr>
          <w:rFonts w:ascii="Times New Roman" w:hAnsi="Times New Roman" w:cs="Times New Roman"/>
          <w:b/>
          <w:sz w:val="24"/>
          <w:szCs w:val="24"/>
        </w:rPr>
        <w:t xml:space="preserve">Hangisi fotoğraf makinesinde temel ayarlardan biri </w:t>
      </w:r>
      <w:r w:rsidRPr="00AD5280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AD5280">
        <w:rPr>
          <w:rFonts w:ascii="Times New Roman" w:hAnsi="Times New Roman" w:cs="Times New Roman"/>
          <w:b/>
          <w:sz w:val="24"/>
          <w:szCs w:val="24"/>
        </w:rPr>
        <w:t>?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  <w:r w:rsidRPr="00AD5280">
        <w:rPr>
          <w:rFonts w:ascii="Times New Roman" w:hAnsi="Times New Roman" w:cs="Times New Roman"/>
          <w:sz w:val="24"/>
          <w:szCs w:val="24"/>
        </w:rPr>
        <w:t>A) Diyafram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  <w:r w:rsidRPr="00AD5280">
        <w:rPr>
          <w:rFonts w:ascii="Times New Roman" w:hAnsi="Times New Roman" w:cs="Times New Roman"/>
          <w:sz w:val="24"/>
          <w:szCs w:val="24"/>
        </w:rPr>
        <w:t>B) Enstantane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  <w:r w:rsidRPr="00AD528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D5280">
        <w:rPr>
          <w:rFonts w:ascii="Times New Roman" w:hAnsi="Times New Roman" w:cs="Times New Roman"/>
          <w:sz w:val="24"/>
          <w:szCs w:val="24"/>
        </w:rPr>
        <w:t>Tripod</w:t>
      </w:r>
      <w:proofErr w:type="spellEnd"/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  <w:r w:rsidRPr="00AD5280">
        <w:rPr>
          <w:rFonts w:ascii="Times New Roman" w:hAnsi="Times New Roman" w:cs="Times New Roman"/>
          <w:sz w:val="24"/>
          <w:szCs w:val="24"/>
        </w:rPr>
        <w:t>D) ASA/ISO</w:t>
      </w:r>
    </w:p>
    <w:p w:rsidR="00776107" w:rsidRDefault="00776107" w:rsidP="00AD5280">
      <w:pPr>
        <w:rPr>
          <w:rFonts w:ascii="Times New Roman" w:hAnsi="Times New Roman" w:cs="Times New Roman"/>
          <w:b/>
          <w:sz w:val="24"/>
          <w:szCs w:val="24"/>
        </w:rPr>
      </w:pPr>
    </w:p>
    <w:p w:rsidR="00AD5280" w:rsidRPr="00AD5280" w:rsidRDefault="00AD5280" w:rsidP="00AD5280">
      <w:pPr>
        <w:rPr>
          <w:rFonts w:ascii="Times New Roman" w:hAnsi="Times New Roman" w:cs="Times New Roman"/>
          <w:b/>
          <w:sz w:val="24"/>
          <w:szCs w:val="24"/>
        </w:rPr>
      </w:pPr>
      <w:r w:rsidRPr="00AD5280">
        <w:rPr>
          <w:rFonts w:ascii="Times New Roman" w:hAnsi="Times New Roman" w:cs="Times New Roman"/>
          <w:b/>
          <w:sz w:val="24"/>
          <w:szCs w:val="24"/>
        </w:rPr>
        <w:t xml:space="preserve">4. Hangisi fotoğrafta kompozisyonu oluşturan ögelerden biri </w:t>
      </w:r>
      <w:r w:rsidRPr="00AD5280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AD5280">
        <w:rPr>
          <w:rFonts w:ascii="Times New Roman" w:hAnsi="Times New Roman" w:cs="Times New Roman"/>
          <w:b/>
          <w:sz w:val="24"/>
          <w:szCs w:val="24"/>
        </w:rPr>
        <w:t>?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  <w:r w:rsidRPr="00AD5280">
        <w:rPr>
          <w:rFonts w:ascii="Times New Roman" w:hAnsi="Times New Roman" w:cs="Times New Roman"/>
          <w:sz w:val="24"/>
          <w:szCs w:val="24"/>
        </w:rPr>
        <w:t>A) Perspektif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  <w:r w:rsidRPr="00AD5280">
        <w:rPr>
          <w:rFonts w:ascii="Times New Roman" w:hAnsi="Times New Roman" w:cs="Times New Roman"/>
          <w:sz w:val="24"/>
          <w:szCs w:val="24"/>
        </w:rPr>
        <w:t>B) Belirsizlik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  <w:r w:rsidRPr="00AD5280">
        <w:rPr>
          <w:rFonts w:ascii="Times New Roman" w:hAnsi="Times New Roman" w:cs="Times New Roman"/>
          <w:sz w:val="24"/>
          <w:szCs w:val="24"/>
        </w:rPr>
        <w:t>C) Doku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  <w:r w:rsidRPr="00AD5280">
        <w:rPr>
          <w:rFonts w:ascii="Times New Roman" w:hAnsi="Times New Roman" w:cs="Times New Roman"/>
          <w:sz w:val="24"/>
          <w:szCs w:val="24"/>
        </w:rPr>
        <w:t>D) Denge</w:t>
      </w:r>
    </w:p>
    <w:p w:rsidR="00776107" w:rsidRDefault="00776107" w:rsidP="00EA25E6">
      <w:pPr>
        <w:rPr>
          <w:rFonts w:ascii="Times New Roman" w:hAnsi="Times New Roman" w:cs="Times New Roman"/>
          <w:b/>
          <w:sz w:val="24"/>
          <w:szCs w:val="24"/>
        </w:rPr>
      </w:pPr>
    </w:p>
    <w:p w:rsidR="00EA25E6" w:rsidRPr="00EA25E6" w:rsidRDefault="00AD5280" w:rsidP="00EA25E6">
      <w:pPr>
        <w:rPr>
          <w:rFonts w:ascii="Times New Roman" w:hAnsi="Times New Roman" w:cs="Times New Roman"/>
          <w:b/>
          <w:sz w:val="24"/>
          <w:szCs w:val="24"/>
        </w:rPr>
      </w:pPr>
      <w:r w:rsidRPr="00EA25E6">
        <w:rPr>
          <w:rFonts w:ascii="Times New Roman" w:hAnsi="Times New Roman" w:cs="Times New Roman"/>
          <w:b/>
          <w:sz w:val="24"/>
          <w:szCs w:val="24"/>
        </w:rPr>
        <w:t>5.</w:t>
      </w:r>
      <w:r w:rsidR="00EA25E6">
        <w:rPr>
          <w:rFonts w:ascii="Times New Roman" w:hAnsi="Times New Roman" w:cs="Times New Roman"/>
          <w:sz w:val="24"/>
          <w:szCs w:val="24"/>
        </w:rPr>
        <w:t xml:space="preserve"> </w:t>
      </w:r>
      <w:r w:rsidR="00EA25E6" w:rsidRPr="00EA25E6">
        <w:rPr>
          <w:rFonts w:ascii="Times New Roman" w:hAnsi="Times New Roman" w:cs="Times New Roman"/>
          <w:b/>
          <w:sz w:val="24"/>
          <w:szCs w:val="24"/>
        </w:rPr>
        <w:t>Proje paneline yerleştirilen video, ses ve fotoğraf materyallerinin ön izlemesinin yapıldığı panel hangisidir?</w:t>
      </w:r>
    </w:p>
    <w:p w:rsidR="00EA25E6" w:rsidRPr="00EA25E6" w:rsidRDefault="00EA25E6" w:rsidP="00EA25E6">
      <w:pPr>
        <w:rPr>
          <w:rFonts w:ascii="Times New Roman" w:hAnsi="Times New Roman" w:cs="Times New Roman"/>
          <w:bCs/>
          <w:sz w:val="24"/>
          <w:szCs w:val="24"/>
        </w:rPr>
      </w:pPr>
      <w:r w:rsidRPr="00EA25E6">
        <w:rPr>
          <w:rFonts w:ascii="Times New Roman" w:hAnsi="Times New Roman" w:cs="Times New Roman"/>
          <w:bCs/>
          <w:sz w:val="24"/>
          <w:szCs w:val="24"/>
        </w:rPr>
        <w:t>A) Proje Paneli</w:t>
      </w:r>
    </w:p>
    <w:p w:rsidR="00EA25E6" w:rsidRPr="00EA25E6" w:rsidRDefault="00EA25E6" w:rsidP="00EA25E6">
      <w:pPr>
        <w:rPr>
          <w:rFonts w:ascii="Times New Roman" w:hAnsi="Times New Roman" w:cs="Times New Roman"/>
          <w:bCs/>
          <w:sz w:val="24"/>
          <w:szCs w:val="24"/>
        </w:rPr>
      </w:pPr>
      <w:r w:rsidRPr="00EA25E6">
        <w:rPr>
          <w:rFonts w:ascii="Times New Roman" w:hAnsi="Times New Roman" w:cs="Times New Roman"/>
          <w:bCs/>
          <w:sz w:val="24"/>
          <w:szCs w:val="24"/>
        </w:rPr>
        <w:t>B) Kaynak Monitörü</w:t>
      </w:r>
    </w:p>
    <w:p w:rsidR="00EA25E6" w:rsidRPr="00EA25E6" w:rsidRDefault="00EA25E6" w:rsidP="00EA25E6">
      <w:pPr>
        <w:rPr>
          <w:rFonts w:ascii="Times New Roman" w:hAnsi="Times New Roman" w:cs="Times New Roman"/>
          <w:bCs/>
          <w:sz w:val="24"/>
          <w:szCs w:val="24"/>
        </w:rPr>
      </w:pPr>
      <w:r w:rsidRPr="00EA25E6">
        <w:rPr>
          <w:rFonts w:ascii="Times New Roman" w:hAnsi="Times New Roman" w:cs="Times New Roman"/>
          <w:bCs/>
          <w:sz w:val="24"/>
          <w:szCs w:val="24"/>
        </w:rPr>
        <w:t>C) Ses Seviye Paneli</w:t>
      </w:r>
    </w:p>
    <w:p w:rsidR="00EA25E6" w:rsidRPr="00EA25E6" w:rsidRDefault="00EA25E6" w:rsidP="00EA25E6">
      <w:pPr>
        <w:rPr>
          <w:rFonts w:ascii="Times New Roman" w:hAnsi="Times New Roman" w:cs="Times New Roman"/>
          <w:bCs/>
          <w:sz w:val="24"/>
          <w:szCs w:val="24"/>
        </w:rPr>
      </w:pPr>
      <w:r w:rsidRPr="00EA25E6">
        <w:rPr>
          <w:rFonts w:ascii="Times New Roman" w:hAnsi="Times New Roman" w:cs="Times New Roman"/>
          <w:bCs/>
          <w:sz w:val="24"/>
          <w:szCs w:val="24"/>
        </w:rPr>
        <w:t>D) Zaman Çizelgesi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</w:p>
    <w:p w:rsidR="00EA25E6" w:rsidRPr="00EA25E6" w:rsidRDefault="00AD5280" w:rsidP="00EA25E6">
      <w:pPr>
        <w:rPr>
          <w:rFonts w:ascii="Times New Roman" w:hAnsi="Times New Roman" w:cs="Times New Roman"/>
          <w:b/>
          <w:sz w:val="24"/>
          <w:szCs w:val="24"/>
        </w:rPr>
      </w:pPr>
      <w:r w:rsidRPr="00EA25E6">
        <w:rPr>
          <w:rFonts w:ascii="Times New Roman" w:hAnsi="Times New Roman" w:cs="Times New Roman"/>
          <w:b/>
          <w:sz w:val="24"/>
          <w:szCs w:val="24"/>
        </w:rPr>
        <w:t>6.</w:t>
      </w:r>
      <w:r w:rsidR="00EA25E6">
        <w:rPr>
          <w:rFonts w:ascii="Times New Roman" w:hAnsi="Times New Roman" w:cs="Times New Roman"/>
          <w:sz w:val="24"/>
          <w:szCs w:val="24"/>
        </w:rPr>
        <w:t xml:space="preserve"> </w:t>
      </w:r>
      <w:r w:rsidR="00EA25E6" w:rsidRPr="00EA25E6">
        <w:rPr>
          <w:rFonts w:ascii="Times New Roman" w:hAnsi="Times New Roman" w:cs="Times New Roman"/>
          <w:b/>
          <w:sz w:val="24"/>
          <w:szCs w:val="24"/>
        </w:rPr>
        <w:t xml:space="preserve">İhraç ayarları penceresini açmak için kullanılan </w:t>
      </w:r>
      <w:proofErr w:type="spellStart"/>
      <w:r w:rsidR="00EA25E6" w:rsidRPr="00EA25E6">
        <w:rPr>
          <w:rFonts w:ascii="Times New Roman" w:hAnsi="Times New Roman" w:cs="Times New Roman"/>
          <w:b/>
          <w:sz w:val="24"/>
          <w:szCs w:val="24"/>
        </w:rPr>
        <w:t>kısayol</w:t>
      </w:r>
      <w:proofErr w:type="spellEnd"/>
      <w:r w:rsidR="00EA25E6" w:rsidRPr="00EA25E6">
        <w:rPr>
          <w:rFonts w:ascii="Times New Roman" w:hAnsi="Times New Roman" w:cs="Times New Roman"/>
          <w:b/>
          <w:sz w:val="24"/>
          <w:szCs w:val="24"/>
        </w:rPr>
        <w:t xml:space="preserve"> hangisidir?</w:t>
      </w:r>
    </w:p>
    <w:p w:rsidR="00EA25E6" w:rsidRPr="00EA25E6" w:rsidRDefault="00EA25E6" w:rsidP="00EA25E6">
      <w:pPr>
        <w:rPr>
          <w:rFonts w:ascii="Times New Roman" w:hAnsi="Times New Roman" w:cs="Times New Roman"/>
          <w:bCs/>
          <w:sz w:val="24"/>
          <w:szCs w:val="24"/>
        </w:rPr>
      </w:pPr>
      <w:r w:rsidRPr="00EA25E6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EA25E6">
        <w:rPr>
          <w:rFonts w:ascii="Times New Roman" w:hAnsi="Times New Roman" w:cs="Times New Roman"/>
          <w:bCs/>
          <w:sz w:val="24"/>
          <w:szCs w:val="24"/>
        </w:rPr>
        <w:t>Ctrl</w:t>
      </w:r>
      <w:proofErr w:type="spellEnd"/>
      <w:r w:rsidRPr="00EA25E6">
        <w:rPr>
          <w:rFonts w:ascii="Times New Roman" w:hAnsi="Times New Roman" w:cs="Times New Roman"/>
          <w:bCs/>
          <w:sz w:val="24"/>
          <w:szCs w:val="24"/>
        </w:rPr>
        <w:t xml:space="preserve"> + M</w:t>
      </w:r>
    </w:p>
    <w:p w:rsidR="00EA25E6" w:rsidRPr="00EA25E6" w:rsidRDefault="00EA25E6" w:rsidP="00EA25E6">
      <w:pPr>
        <w:rPr>
          <w:rFonts w:ascii="Times New Roman" w:hAnsi="Times New Roman" w:cs="Times New Roman"/>
          <w:bCs/>
          <w:sz w:val="24"/>
          <w:szCs w:val="24"/>
        </w:rPr>
      </w:pPr>
      <w:r w:rsidRPr="00EA25E6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spellStart"/>
      <w:r w:rsidRPr="00EA25E6">
        <w:rPr>
          <w:rFonts w:ascii="Times New Roman" w:hAnsi="Times New Roman" w:cs="Times New Roman"/>
          <w:bCs/>
          <w:sz w:val="24"/>
          <w:szCs w:val="24"/>
        </w:rPr>
        <w:t>Ctrl</w:t>
      </w:r>
      <w:proofErr w:type="spellEnd"/>
      <w:r w:rsidRPr="00EA25E6">
        <w:rPr>
          <w:rFonts w:ascii="Times New Roman" w:hAnsi="Times New Roman" w:cs="Times New Roman"/>
          <w:bCs/>
          <w:sz w:val="24"/>
          <w:szCs w:val="24"/>
        </w:rPr>
        <w:t xml:space="preserve"> + I</w:t>
      </w:r>
    </w:p>
    <w:p w:rsidR="00EA25E6" w:rsidRPr="00EA25E6" w:rsidRDefault="00EA25E6" w:rsidP="00EA25E6">
      <w:pPr>
        <w:rPr>
          <w:rFonts w:ascii="Times New Roman" w:hAnsi="Times New Roman" w:cs="Times New Roman"/>
          <w:bCs/>
          <w:sz w:val="24"/>
          <w:szCs w:val="24"/>
        </w:rPr>
      </w:pPr>
      <w:r w:rsidRPr="00EA25E6">
        <w:rPr>
          <w:rFonts w:ascii="Times New Roman" w:hAnsi="Times New Roman" w:cs="Times New Roman"/>
          <w:bCs/>
          <w:sz w:val="24"/>
          <w:szCs w:val="24"/>
        </w:rPr>
        <w:t xml:space="preserve">C) </w:t>
      </w:r>
      <w:proofErr w:type="spellStart"/>
      <w:r w:rsidRPr="00EA25E6">
        <w:rPr>
          <w:rFonts w:ascii="Times New Roman" w:hAnsi="Times New Roman" w:cs="Times New Roman"/>
          <w:bCs/>
          <w:sz w:val="24"/>
          <w:szCs w:val="24"/>
        </w:rPr>
        <w:t>Ctrl</w:t>
      </w:r>
      <w:proofErr w:type="spellEnd"/>
      <w:r w:rsidRPr="00EA25E6">
        <w:rPr>
          <w:rFonts w:ascii="Times New Roman" w:hAnsi="Times New Roman" w:cs="Times New Roman"/>
          <w:bCs/>
          <w:sz w:val="24"/>
          <w:szCs w:val="24"/>
        </w:rPr>
        <w:t xml:space="preserve"> + O</w:t>
      </w:r>
    </w:p>
    <w:p w:rsidR="00EA25E6" w:rsidRPr="00EA25E6" w:rsidRDefault="00EA25E6" w:rsidP="00EA25E6">
      <w:pPr>
        <w:rPr>
          <w:rFonts w:ascii="Times New Roman" w:hAnsi="Times New Roman" w:cs="Times New Roman"/>
          <w:bCs/>
          <w:sz w:val="24"/>
          <w:szCs w:val="24"/>
        </w:rPr>
      </w:pPr>
      <w:r w:rsidRPr="00EA25E6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spellStart"/>
      <w:r w:rsidRPr="00EA25E6">
        <w:rPr>
          <w:rFonts w:ascii="Times New Roman" w:hAnsi="Times New Roman" w:cs="Times New Roman"/>
          <w:bCs/>
          <w:sz w:val="24"/>
          <w:szCs w:val="24"/>
        </w:rPr>
        <w:t>Ctrl</w:t>
      </w:r>
      <w:proofErr w:type="spellEnd"/>
      <w:r w:rsidRPr="00EA25E6">
        <w:rPr>
          <w:rFonts w:ascii="Times New Roman" w:hAnsi="Times New Roman" w:cs="Times New Roman"/>
          <w:bCs/>
          <w:sz w:val="24"/>
          <w:szCs w:val="24"/>
        </w:rPr>
        <w:t xml:space="preserve"> + N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</w:p>
    <w:p w:rsidR="00AD5280" w:rsidRPr="00AD5280" w:rsidRDefault="00AD5280" w:rsidP="00AD5280">
      <w:pPr>
        <w:rPr>
          <w:rFonts w:ascii="Times New Roman" w:hAnsi="Times New Roman" w:cs="Times New Roman"/>
          <w:b/>
          <w:sz w:val="24"/>
          <w:szCs w:val="24"/>
        </w:rPr>
      </w:pPr>
      <w:r w:rsidRPr="00AD5280">
        <w:rPr>
          <w:rFonts w:ascii="Times New Roman" w:hAnsi="Times New Roman" w:cs="Times New Roman"/>
          <w:b/>
          <w:sz w:val="24"/>
          <w:szCs w:val="24"/>
        </w:rPr>
        <w:t>7. Kelime işlemci programında boş bir belge oluşturmak için kullanılan kısa yol tuşları hangisidir?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  <w:r w:rsidRPr="00AD5280">
        <w:rPr>
          <w:rFonts w:ascii="Times New Roman" w:hAnsi="Times New Roman" w:cs="Times New Roman"/>
          <w:sz w:val="24"/>
          <w:szCs w:val="24"/>
        </w:rPr>
        <w:t>A) CTRL+A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  <w:r w:rsidRPr="00AD5280">
        <w:rPr>
          <w:rFonts w:ascii="Times New Roman" w:hAnsi="Times New Roman" w:cs="Times New Roman"/>
          <w:sz w:val="24"/>
          <w:szCs w:val="24"/>
        </w:rPr>
        <w:t>B) CTRL+N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  <w:r w:rsidRPr="00AD5280">
        <w:rPr>
          <w:rFonts w:ascii="Times New Roman" w:hAnsi="Times New Roman" w:cs="Times New Roman"/>
          <w:sz w:val="24"/>
          <w:szCs w:val="24"/>
        </w:rPr>
        <w:t>C) CTRL+S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  <w:szCs w:val="24"/>
        </w:rPr>
      </w:pPr>
      <w:r w:rsidRPr="00AD5280">
        <w:rPr>
          <w:rFonts w:ascii="Times New Roman" w:hAnsi="Times New Roman" w:cs="Times New Roman"/>
          <w:sz w:val="24"/>
          <w:szCs w:val="24"/>
        </w:rPr>
        <w:t>D) CTRL+X</w:t>
      </w:r>
    </w:p>
    <w:p w:rsidR="00776107" w:rsidRDefault="00776107" w:rsidP="00EA25E6">
      <w:pPr>
        <w:rPr>
          <w:rFonts w:ascii="Times New Roman" w:hAnsi="Times New Roman" w:cs="Times New Roman"/>
          <w:b/>
          <w:sz w:val="24"/>
        </w:rPr>
      </w:pPr>
    </w:p>
    <w:p w:rsidR="00EA25E6" w:rsidRPr="00EA25E6" w:rsidRDefault="00EA25E6" w:rsidP="00EA25E6">
      <w:pPr>
        <w:rPr>
          <w:rFonts w:ascii="Times New Roman" w:hAnsi="Times New Roman" w:cs="Times New Roman"/>
          <w:b/>
          <w:sz w:val="24"/>
        </w:rPr>
      </w:pPr>
      <w:r w:rsidRPr="00EA25E6">
        <w:rPr>
          <w:rFonts w:ascii="Times New Roman" w:hAnsi="Times New Roman" w:cs="Times New Roman"/>
          <w:b/>
          <w:sz w:val="24"/>
        </w:rPr>
        <w:t xml:space="preserve">8. Gazetelerde </w:t>
      </w:r>
      <w:proofErr w:type="gramStart"/>
      <w:r w:rsidRPr="00EA25E6">
        <w:rPr>
          <w:rFonts w:ascii="Times New Roman" w:hAnsi="Times New Roman" w:cs="Times New Roman"/>
          <w:b/>
          <w:sz w:val="24"/>
        </w:rPr>
        <w:t>logonun</w:t>
      </w:r>
      <w:proofErr w:type="gramEnd"/>
      <w:r w:rsidRPr="00EA25E6">
        <w:rPr>
          <w:rFonts w:ascii="Times New Roman" w:hAnsi="Times New Roman" w:cs="Times New Roman"/>
          <w:b/>
          <w:sz w:val="24"/>
        </w:rPr>
        <w:t xml:space="preserve"> hemen altında yer alan ve en iri puntoyla yazılan başlığa </w:t>
      </w:r>
      <w:r w:rsidR="004368FA">
        <w:rPr>
          <w:rFonts w:ascii="Times New Roman" w:hAnsi="Times New Roman" w:cs="Times New Roman"/>
          <w:b/>
          <w:sz w:val="24"/>
        </w:rPr>
        <w:t>verilen ad hangisidir?</w:t>
      </w:r>
    </w:p>
    <w:p w:rsidR="00EA25E6" w:rsidRPr="00EA25E6" w:rsidRDefault="00EA25E6" w:rsidP="00EA25E6">
      <w:pPr>
        <w:rPr>
          <w:rFonts w:ascii="Times New Roman" w:hAnsi="Times New Roman" w:cs="Times New Roman"/>
          <w:sz w:val="24"/>
        </w:rPr>
      </w:pPr>
      <w:r w:rsidRPr="00EA25E6">
        <w:rPr>
          <w:rFonts w:ascii="Times New Roman" w:hAnsi="Times New Roman" w:cs="Times New Roman"/>
          <w:sz w:val="24"/>
        </w:rPr>
        <w:t>A) Sürmanşet</w:t>
      </w:r>
    </w:p>
    <w:p w:rsidR="00EA25E6" w:rsidRPr="00EA25E6" w:rsidRDefault="00EA25E6" w:rsidP="00EA25E6">
      <w:pPr>
        <w:rPr>
          <w:rFonts w:ascii="Times New Roman" w:hAnsi="Times New Roman" w:cs="Times New Roman"/>
          <w:sz w:val="24"/>
        </w:rPr>
      </w:pPr>
      <w:r w:rsidRPr="00EA25E6">
        <w:rPr>
          <w:rFonts w:ascii="Times New Roman" w:hAnsi="Times New Roman" w:cs="Times New Roman"/>
          <w:sz w:val="24"/>
        </w:rPr>
        <w:t>B) Spot</w:t>
      </w:r>
    </w:p>
    <w:p w:rsidR="00EA25E6" w:rsidRPr="00EA25E6" w:rsidRDefault="00EA25E6" w:rsidP="00EA25E6">
      <w:pPr>
        <w:rPr>
          <w:rFonts w:ascii="Times New Roman" w:hAnsi="Times New Roman" w:cs="Times New Roman"/>
          <w:sz w:val="24"/>
        </w:rPr>
      </w:pPr>
      <w:r w:rsidRPr="00EA25E6">
        <w:rPr>
          <w:rFonts w:ascii="Times New Roman" w:hAnsi="Times New Roman" w:cs="Times New Roman"/>
          <w:sz w:val="24"/>
        </w:rPr>
        <w:t>C) Üst başlık</w:t>
      </w:r>
    </w:p>
    <w:p w:rsidR="00AD5280" w:rsidRDefault="00EA25E6" w:rsidP="00EA25E6">
      <w:pPr>
        <w:rPr>
          <w:rFonts w:ascii="Times New Roman" w:hAnsi="Times New Roman" w:cs="Times New Roman"/>
          <w:sz w:val="24"/>
        </w:rPr>
      </w:pPr>
      <w:r w:rsidRPr="00EA25E6">
        <w:rPr>
          <w:rFonts w:ascii="Times New Roman" w:hAnsi="Times New Roman" w:cs="Times New Roman"/>
          <w:sz w:val="24"/>
        </w:rPr>
        <w:t>D) Manşet</w:t>
      </w:r>
    </w:p>
    <w:p w:rsidR="00776107" w:rsidRDefault="00776107" w:rsidP="00EA25E6">
      <w:pPr>
        <w:rPr>
          <w:rFonts w:ascii="Times New Roman" w:hAnsi="Times New Roman" w:cs="Times New Roman"/>
          <w:b/>
          <w:sz w:val="24"/>
        </w:rPr>
      </w:pPr>
    </w:p>
    <w:p w:rsidR="00EA25E6" w:rsidRPr="00EA25E6" w:rsidRDefault="00EA25E6" w:rsidP="00EA25E6">
      <w:pPr>
        <w:rPr>
          <w:rFonts w:ascii="Times New Roman" w:hAnsi="Times New Roman" w:cs="Times New Roman"/>
          <w:b/>
          <w:sz w:val="24"/>
        </w:rPr>
      </w:pPr>
      <w:r w:rsidRPr="00EA25E6">
        <w:rPr>
          <w:rFonts w:ascii="Times New Roman" w:hAnsi="Times New Roman" w:cs="Times New Roman"/>
          <w:b/>
          <w:sz w:val="24"/>
        </w:rPr>
        <w:t xml:space="preserve">9. Bir </w:t>
      </w:r>
      <w:r w:rsidR="004368FA">
        <w:rPr>
          <w:rFonts w:ascii="Times New Roman" w:hAnsi="Times New Roman" w:cs="Times New Roman"/>
          <w:b/>
          <w:sz w:val="24"/>
        </w:rPr>
        <w:t>haberin ana başlığının puntosu</w:t>
      </w:r>
      <w:bookmarkStart w:id="0" w:name="_GoBack"/>
      <w:bookmarkEnd w:id="0"/>
      <w:r w:rsidRPr="00EA25E6">
        <w:rPr>
          <w:rFonts w:ascii="Times New Roman" w:hAnsi="Times New Roman" w:cs="Times New Roman"/>
          <w:b/>
          <w:sz w:val="24"/>
        </w:rPr>
        <w:t xml:space="preserve"> hangisine dikkat edilerek belirlenir?</w:t>
      </w:r>
    </w:p>
    <w:p w:rsidR="00EA25E6" w:rsidRPr="00EA25E6" w:rsidRDefault="00EA25E6" w:rsidP="00EA25E6">
      <w:pPr>
        <w:rPr>
          <w:rFonts w:ascii="Times New Roman" w:hAnsi="Times New Roman" w:cs="Times New Roman"/>
          <w:sz w:val="24"/>
        </w:rPr>
      </w:pPr>
      <w:r w:rsidRPr="00EA25E6">
        <w:rPr>
          <w:rFonts w:ascii="Times New Roman" w:hAnsi="Times New Roman" w:cs="Times New Roman"/>
          <w:sz w:val="24"/>
        </w:rPr>
        <w:t>A) Yer alacağı sütun ve sayfa boşluğuna</w:t>
      </w:r>
    </w:p>
    <w:p w:rsidR="00EA25E6" w:rsidRPr="00EA25E6" w:rsidRDefault="00EA25E6" w:rsidP="00EA25E6">
      <w:pPr>
        <w:rPr>
          <w:rFonts w:ascii="Times New Roman" w:hAnsi="Times New Roman" w:cs="Times New Roman"/>
          <w:sz w:val="24"/>
        </w:rPr>
      </w:pPr>
      <w:r w:rsidRPr="00EA25E6">
        <w:rPr>
          <w:rFonts w:ascii="Times New Roman" w:hAnsi="Times New Roman" w:cs="Times New Roman"/>
          <w:sz w:val="24"/>
        </w:rPr>
        <w:t>B) Birlikte verileceği fotoğraflara</w:t>
      </w:r>
    </w:p>
    <w:p w:rsidR="00EA25E6" w:rsidRPr="00EA25E6" w:rsidRDefault="00EA25E6" w:rsidP="00EA25E6">
      <w:pPr>
        <w:rPr>
          <w:rFonts w:ascii="Times New Roman" w:hAnsi="Times New Roman" w:cs="Times New Roman"/>
          <w:sz w:val="24"/>
        </w:rPr>
      </w:pPr>
      <w:r w:rsidRPr="00EA25E6">
        <w:rPr>
          <w:rFonts w:ascii="Times New Roman" w:hAnsi="Times New Roman" w:cs="Times New Roman"/>
          <w:sz w:val="24"/>
        </w:rPr>
        <w:t>C) Üst başlığının puntosuna</w:t>
      </w:r>
    </w:p>
    <w:p w:rsidR="00EA25E6" w:rsidRDefault="00EA25E6" w:rsidP="00EA25E6">
      <w:pPr>
        <w:rPr>
          <w:rFonts w:ascii="Times New Roman" w:hAnsi="Times New Roman" w:cs="Times New Roman"/>
          <w:sz w:val="24"/>
        </w:rPr>
      </w:pPr>
      <w:r w:rsidRPr="00EA25E6">
        <w:rPr>
          <w:rFonts w:ascii="Times New Roman" w:hAnsi="Times New Roman" w:cs="Times New Roman"/>
          <w:sz w:val="24"/>
        </w:rPr>
        <w:t>D) Gazetenin yayın politikasına</w:t>
      </w:r>
    </w:p>
    <w:p w:rsidR="00776107" w:rsidRDefault="00776107" w:rsidP="00EA25E6">
      <w:pPr>
        <w:rPr>
          <w:rFonts w:ascii="Times New Roman" w:hAnsi="Times New Roman" w:cs="Times New Roman"/>
          <w:b/>
          <w:sz w:val="24"/>
        </w:rPr>
      </w:pPr>
    </w:p>
    <w:p w:rsidR="00EA25E6" w:rsidRPr="00EA25E6" w:rsidRDefault="00EA25E6" w:rsidP="00EA25E6">
      <w:pPr>
        <w:rPr>
          <w:rFonts w:ascii="Times New Roman" w:hAnsi="Times New Roman" w:cs="Times New Roman"/>
          <w:b/>
          <w:sz w:val="24"/>
        </w:rPr>
      </w:pPr>
      <w:r w:rsidRPr="00EA25E6">
        <w:rPr>
          <w:rFonts w:ascii="Times New Roman" w:hAnsi="Times New Roman" w:cs="Times New Roman"/>
          <w:b/>
          <w:sz w:val="24"/>
        </w:rPr>
        <w:t xml:space="preserve">10. Hangisi ters piramit tekniğinin sağladığı faydalardan biri </w:t>
      </w:r>
      <w:r w:rsidRPr="00EA25E6">
        <w:rPr>
          <w:rFonts w:ascii="Times New Roman" w:hAnsi="Times New Roman" w:cs="Times New Roman"/>
          <w:b/>
          <w:sz w:val="24"/>
          <w:u w:val="single"/>
        </w:rPr>
        <w:t>değildir</w:t>
      </w:r>
      <w:r w:rsidRPr="00EA25E6">
        <w:rPr>
          <w:rFonts w:ascii="Times New Roman" w:hAnsi="Times New Roman" w:cs="Times New Roman"/>
          <w:b/>
          <w:sz w:val="24"/>
        </w:rPr>
        <w:t>?</w:t>
      </w:r>
    </w:p>
    <w:p w:rsidR="00EA25E6" w:rsidRPr="00EA25E6" w:rsidRDefault="00EA25E6" w:rsidP="00EA25E6">
      <w:pPr>
        <w:rPr>
          <w:rFonts w:ascii="Times New Roman" w:hAnsi="Times New Roman" w:cs="Times New Roman"/>
          <w:sz w:val="24"/>
        </w:rPr>
      </w:pPr>
      <w:r w:rsidRPr="00EA25E6">
        <w:rPr>
          <w:rFonts w:ascii="Times New Roman" w:hAnsi="Times New Roman" w:cs="Times New Roman"/>
          <w:sz w:val="24"/>
        </w:rPr>
        <w:t>A) Okumayı kolaylaştırır ve tekrarı önler.</w:t>
      </w:r>
    </w:p>
    <w:p w:rsidR="00EA25E6" w:rsidRPr="00EA25E6" w:rsidRDefault="00EA25E6" w:rsidP="00EA25E6">
      <w:pPr>
        <w:rPr>
          <w:rFonts w:ascii="Times New Roman" w:hAnsi="Times New Roman" w:cs="Times New Roman"/>
          <w:sz w:val="24"/>
        </w:rPr>
      </w:pPr>
      <w:r w:rsidRPr="00EA25E6">
        <w:rPr>
          <w:rFonts w:ascii="Times New Roman" w:hAnsi="Times New Roman" w:cs="Times New Roman"/>
          <w:sz w:val="24"/>
        </w:rPr>
        <w:t>B) Sayfa düzenini kolaylaştırır.</w:t>
      </w:r>
    </w:p>
    <w:p w:rsidR="00EA25E6" w:rsidRPr="00EA25E6" w:rsidRDefault="00EA25E6" w:rsidP="00EA25E6">
      <w:pPr>
        <w:rPr>
          <w:rFonts w:ascii="Times New Roman" w:hAnsi="Times New Roman" w:cs="Times New Roman"/>
          <w:sz w:val="24"/>
        </w:rPr>
      </w:pPr>
      <w:r w:rsidRPr="00EA25E6">
        <w:rPr>
          <w:rFonts w:ascii="Times New Roman" w:hAnsi="Times New Roman" w:cs="Times New Roman"/>
          <w:sz w:val="24"/>
        </w:rPr>
        <w:t>C) Başlık atmada kolaylık sağlar.</w:t>
      </w:r>
    </w:p>
    <w:p w:rsidR="00EA25E6" w:rsidRPr="00AD5280" w:rsidRDefault="00EA25E6" w:rsidP="00EA25E6">
      <w:pPr>
        <w:rPr>
          <w:rFonts w:ascii="Times New Roman" w:hAnsi="Times New Roman" w:cs="Times New Roman"/>
          <w:sz w:val="24"/>
        </w:rPr>
      </w:pPr>
      <w:r w:rsidRPr="00EA25E6">
        <w:rPr>
          <w:rFonts w:ascii="Times New Roman" w:hAnsi="Times New Roman" w:cs="Times New Roman"/>
          <w:sz w:val="24"/>
        </w:rPr>
        <w:lastRenderedPageBreak/>
        <w:t>D) Haberi daraltma ve genişletme olanakları sağlar</w:t>
      </w:r>
    </w:p>
    <w:p w:rsidR="00776107" w:rsidRDefault="00776107" w:rsidP="00AD5280">
      <w:pPr>
        <w:rPr>
          <w:rFonts w:ascii="Times New Roman" w:hAnsi="Times New Roman" w:cs="Times New Roman"/>
          <w:b/>
          <w:sz w:val="24"/>
        </w:rPr>
      </w:pPr>
    </w:p>
    <w:p w:rsidR="00AD5280" w:rsidRPr="00EA25E6" w:rsidRDefault="00AD5280" w:rsidP="00AD5280">
      <w:pPr>
        <w:rPr>
          <w:rFonts w:ascii="Times New Roman" w:hAnsi="Times New Roman" w:cs="Times New Roman"/>
          <w:b/>
          <w:sz w:val="24"/>
        </w:rPr>
      </w:pPr>
      <w:r w:rsidRPr="00EA25E6">
        <w:rPr>
          <w:rFonts w:ascii="Times New Roman" w:hAnsi="Times New Roman" w:cs="Times New Roman"/>
          <w:b/>
          <w:sz w:val="24"/>
        </w:rPr>
        <w:t>CEVAPLAR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1) C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2) B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3) C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4) B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5)</w:t>
      </w:r>
      <w:r w:rsidR="00EA25E6">
        <w:rPr>
          <w:rFonts w:ascii="Times New Roman" w:hAnsi="Times New Roman" w:cs="Times New Roman"/>
          <w:sz w:val="24"/>
        </w:rPr>
        <w:t xml:space="preserve"> B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6)</w:t>
      </w:r>
      <w:r w:rsidR="00EA25E6">
        <w:rPr>
          <w:rFonts w:ascii="Times New Roman" w:hAnsi="Times New Roman" w:cs="Times New Roman"/>
          <w:sz w:val="24"/>
        </w:rPr>
        <w:t xml:space="preserve"> A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7) B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8)</w:t>
      </w:r>
      <w:r w:rsidR="00EA25E6">
        <w:rPr>
          <w:rFonts w:ascii="Times New Roman" w:hAnsi="Times New Roman" w:cs="Times New Roman"/>
          <w:sz w:val="24"/>
        </w:rPr>
        <w:t xml:space="preserve"> D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9)</w:t>
      </w:r>
      <w:r w:rsidR="00EA25E6">
        <w:rPr>
          <w:rFonts w:ascii="Times New Roman" w:hAnsi="Times New Roman" w:cs="Times New Roman"/>
          <w:sz w:val="24"/>
        </w:rPr>
        <w:t xml:space="preserve"> A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  <w:r w:rsidRPr="00AD5280">
        <w:rPr>
          <w:rFonts w:ascii="Times New Roman" w:hAnsi="Times New Roman" w:cs="Times New Roman"/>
          <w:sz w:val="24"/>
        </w:rPr>
        <w:t>10)</w:t>
      </w:r>
      <w:r w:rsidR="00EA25E6">
        <w:rPr>
          <w:rFonts w:ascii="Times New Roman" w:hAnsi="Times New Roman" w:cs="Times New Roman"/>
          <w:sz w:val="24"/>
        </w:rPr>
        <w:t xml:space="preserve"> C</w:t>
      </w:r>
    </w:p>
    <w:p w:rsidR="00AD5280" w:rsidRPr="00AD5280" w:rsidRDefault="00AD5280" w:rsidP="00AD5280">
      <w:pPr>
        <w:rPr>
          <w:rFonts w:ascii="Times New Roman" w:hAnsi="Times New Roman" w:cs="Times New Roman"/>
          <w:sz w:val="24"/>
        </w:rPr>
      </w:pPr>
    </w:p>
    <w:sectPr w:rsidR="00AD5280" w:rsidRPr="00AD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E"/>
    <w:rsid w:val="004368FA"/>
    <w:rsid w:val="00744FAE"/>
    <w:rsid w:val="00776107"/>
    <w:rsid w:val="00AD5280"/>
    <w:rsid w:val="00E55E87"/>
    <w:rsid w:val="00E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6F38-AD25-438F-A147-DF07B7FE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25E6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</Words>
  <Characters>1479</Characters>
  <Application>Microsoft Office Word</Application>
  <DocSecurity>0</DocSecurity>
  <Lines>12</Lines>
  <Paragraphs>3</Paragraphs>
  <ScaleCrop>false</ScaleCrop>
  <Company>SilentAll Team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dcterms:created xsi:type="dcterms:W3CDTF">2023-10-04T11:20:00Z</dcterms:created>
  <dcterms:modified xsi:type="dcterms:W3CDTF">2023-10-05T06:40:00Z</dcterms:modified>
</cp:coreProperties>
</file>